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0310" w14:textId="77777777" w:rsidR="006241D5" w:rsidRPr="006241D5" w:rsidRDefault="006241D5" w:rsidP="006241D5">
      <w:pPr>
        <w:rPr>
          <w:b/>
          <w:bCs/>
          <w:sz w:val="24"/>
          <w:szCs w:val="24"/>
          <w:lang/>
        </w:rPr>
      </w:pPr>
      <w:r>
        <w:rPr>
          <w:sz w:val="24"/>
          <w:szCs w:val="24"/>
          <w:lang w:val="nl-NL"/>
        </w:rPr>
        <w:t>Disclaimer</w:t>
      </w:r>
      <w:r>
        <w:rPr>
          <w:sz w:val="24"/>
          <w:szCs w:val="24"/>
          <w:lang w:val="nl-NL"/>
        </w:rPr>
        <w:br/>
      </w:r>
      <w:r>
        <w:rPr>
          <w:sz w:val="24"/>
          <w:szCs w:val="24"/>
          <w:lang w:val="nl-NL"/>
        </w:rPr>
        <w:br/>
      </w:r>
      <w:r w:rsidRPr="006241D5">
        <w:rPr>
          <w:b/>
          <w:bCs/>
          <w:sz w:val="24"/>
          <w:szCs w:val="24"/>
          <w:lang/>
        </w:rPr>
        <w:t>Website</w:t>
      </w:r>
    </w:p>
    <w:p w14:paraId="0CF24FFD" w14:textId="77777777" w:rsidR="006241D5" w:rsidRPr="006241D5" w:rsidRDefault="006241D5" w:rsidP="006241D5">
      <w:pPr>
        <w:rPr>
          <w:sz w:val="24"/>
          <w:szCs w:val="24"/>
          <w:lang/>
        </w:rPr>
      </w:pPr>
      <w:r w:rsidRPr="006241D5">
        <w:rPr>
          <w:sz w:val="24"/>
          <w:szCs w:val="24"/>
          <w:lang/>
        </w:rPr>
        <w:t>Hoewel aan de samenstelling van deze site de grootst mogelijke zorg is besteed, kan Hobéon noch aansprakelijk worden gesteld voor eventuele fouten, noch kunnen aan de inhoud rechten worden ontleend.</w:t>
      </w:r>
    </w:p>
    <w:p w14:paraId="46F341DA" w14:textId="36D62F10" w:rsidR="006241D5" w:rsidRPr="006241D5" w:rsidRDefault="006241D5" w:rsidP="006241D5">
      <w:pPr>
        <w:rPr>
          <w:sz w:val="24"/>
          <w:szCs w:val="24"/>
          <w:lang/>
        </w:rPr>
      </w:pPr>
      <w:r w:rsidRPr="006241D5">
        <w:rPr>
          <w:sz w:val="24"/>
          <w:szCs w:val="24"/>
          <w:lang/>
        </w:rPr>
        <w:t>Het is mogelijk dat via </w:t>
      </w:r>
      <w:hyperlink r:id="rId8" w:history="1">
        <w:r>
          <w:rPr>
            <w:rStyle w:val="Hyperlink"/>
            <w:sz w:val="24"/>
            <w:szCs w:val="24"/>
            <w:lang/>
          </w:rPr>
          <w:t>www.odion-onderzoek.nl</w:t>
        </w:r>
      </w:hyperlink>
      <w:r w:rsidRPr="006241D5">
        <w:rPr>
          <w:sz w:val="24"/>
          <w:szCs w:val="24"/>
          <w:lang/>
        </w:rPr>
        <w:t xml:space="preserve"> toegang wordt geboden tot internetsites en/of informatiebronnen die door derden worden onderhouden. </w:t>
      </w:r>
      <w:r w:rsidR="009C749F">
        <w:rPr>
          <w:sz w:val="24"/>
          <w:szCs w:val="24"/>
          <w:lang w:val="nl-NL"/>
        </w:rPr>
        <w:t>Odion</w:t>
      </w:r>
      <w:r w:rsidRPr="006241D5">
        <w:rPr>
          <w:sz w:val="24"/>
          <w:szCs w:val="24"/>
          <w:lang/>
        </w:rPr>
        <w:t xml:space="preserve"> kan evenmin aansprakelijk worden gehouden voor de gevolgen van het gebruik van deze internetsites en/of informatiebronnen.</w:t>
      </w:r>
    </w:p>
    <w:p w14:paraId="7D3210B9" w14:textId="77777777" w:rsidR="006241D5" w:rsidRPr="006241D5" w:rsidRDefault="006241D5" w:rsidP="006241D5">
      <w:pPr>
        <w:rPr>
          <w:b/>
          <w:bCs/>
          <w:sz w:val="24"/>
          <w:szCs w:val="24"/>
          <w:lang/>
        </w:rPr>
      </w:pPr>
      <w:r w:rsidRPr="006241D5">
        <w:rPr>
          <w:b/>
          <w:bCs/>
          <w:sz w:val="24"/>
          <w:szCs w:val="24"/>
          <w:lang/>
        </w:rPr>
        <w:t>Cookies</w:t>
      </w:r>
    </w:p>
    <w:p w14:paraId="04B882D2" w14:textId="25122315" w:rsidR="006241D5" w:rsidRPr="006241D5" w:rsidRDefault="006241D5" w:rsidP="006241D5">
      <w:pPr>
        <w:rPr>
          <w:sz w:val="24"/>
          <w:szCs w:val="24"/>
          <w:lang/>
        </w:rPr>
      </w:pPr>
      <w:r w:rsidRPr="006241D5">
        <w:rPr>
          <w:sz w:val="24"/>
          <w:szCs w:val="24"/>
          <w:lang/>
        </w:rPr>
        <w:t xml:space="preserve">De cookiewet stelt dat de eigenaar van een website een informatieplicht heeft waarbij de bezoeker vooraf duidelijk geïnformeerd wordt over welke cookies worden geplaatst. De bezoeker dient vervolgens uitdrukkelijk toestemming te geven voor het gebruik van deze cookies. Over hoe deze toestemming vastgelegd dient te worden, is in de wet echter niets specifiek vastgelegd. Cookies zijn bedoeld om het internetgebruik gemakkelijker te maken. Daarom gaat </w:t>
      </w:r>
      <w:r>
        <w:rPr>
          <w:sz w:val="24"/>
          <w:szCs w:val="24"/>
          <w:lang w:val="nl-NL"/>
        </w:rPr>
        <w:t xml:space="preserve">Odion onderzoek </w:t>
      </w:r>
      <w:r w:rsidRPr="006241D5">
        <w:rPr>
          <w:sz w:val="24"/>
          <w:szCs w:val="24"/>
          <w:lang/>
        </w:rPr>
        <w:t>er vanuit dat je geen bezwaar hebt tegen het gebruik van cookies. Mocht je dit wel hebben dan kun je het opslaan van cookies in je browser zelf uitschakelen. De meeste browsers accepteren automatisch cookies, maar je kunt de browserinstellingen zo aanpassen dat cookies worden geweigerd. Voor elke browser en voor elke computer moet u dit opnieuw instellen. Let wel, cookies zijn vaak technisch noodzakelijk voor het correct functioneren van een website. Wanneer je kiest voor het weigeren van cookies, dan heeft dit mogelijk gevolgen voor je bezoek.</w:t>
      </w:r>
    </w:p>
    <w:p w14:paraId="357F5E46" w14:textId="77777777" w:rsidR="006241D5" w:rsidRPr="006241D5" w:rsidRDefault="006241D5" w:rsidP="006241D5">
      <w:pPr>
        <w:rPr>
          <w:b/>
          <w:bCs/>
          <w:sz w:val="24"/>
          <w:szCs w:val="24"/>
          <w:lang/>
        </w:rPr>
      </w:pPr>
      <w:r w:rsidRPr="006241D5">
        <w:rPr>
          <w:b/>
          <w:bCs/>
          <w:sz w:val="24"/>
          <w:szCs w:val="24"/>
          <w:lang/>
        </w:rPr>
        <w:t>Toestemming</w:t>
      </w:r>
    </w:p>
    <w:p w14:paraId="72506ECE" w14:textId="0A8EA7FC" w:rsidR="006241D5" w:rsidRPr="006241D5" w:rsidRDefault="006241D5" w:rsidP="006241D5">
      <w:pPr>
        <w:rPr>
          <w:sz w:val="24"/>
          <w:szCs w:val="24"/>
          <w:lang/>
        </w:rPr>
      </w:pPr>
      <w:r w:rsidRPr="006241D5">
        <w:rPr>
          <w:sz w:val="24"/>
          <w:szCs w:val="24"/>
          <w:lang/>
        </w:rPr>
        <w:t xml:space="preserve">Cookies zijn kleine tekstbestanden die door de website op jouw computer, tablet of mobiele telefoon worden geplaatst en vervolgens door de website weer kunnen worden geraadpleegd. Ook </w:t>
      </w:r>
      <w:r>
        <w:rPr>
          <w:sz w:val="24"/>
          <w:szCs w:val="24"/>
          <w:lang w:val="nl-NL"/>
        </w:rPr>
        <w:t>Odion-onderzoek</w:t>
      </w:r>
      <w:r w:rsidRPr="006241D5">
        <w:rPr>
          <w:sz w:val="24"/>
          <w:szCs w:val="24"/>
          <w:lang/>
        </w:rPr>
        <w:t>.nl maakt gebruik van cookies namelijk bij het verzamelen van statistische informatie. </w:t>
      </w:r>
      <w:r>
        <w:rPr>
          <w:sz w:val="24"/>
          <w:szCs w:val="24"/>
          <w:lang w:val="nl-NL"/>
        </w:rPr>
        <w:t>Odion</w:t>
      </w:r>
      <w:r w:rsidRPr="006241D5">
        <w:rPr>
          <w:sz w:val="24"/>
          <w:szCs w:val="24"/>
          <w:lang/>
        </w:rPr>
        <w:t xml:space="preserve"> kan deze cookies niet herleiden tot een computer of individu, verzamelt via de cookies geen persoonlijke gegevens en gebruikt de verzamelde informatie niet voor andere doeleinden dan hierboven beschreven. Dus ook niet voor commerciële doeleinden.</w:t>
      </w:r>
    </w:p>
    <w:p w14:paraId="12B7CAB4" w14:textId="77777777" w:rsidR="006241D5" w:rsidRPr="006241D5" w:rsidRDefault="006241D5" w:rsidP="006241D5">
      <w:pPr>
        <w:rPr>
          <w:b/>
          <w:bCs/>
          <w:sz w:val="24"/>
          <w:szCs w:val="24"/>
          <w:lang/>
        </w:rPr>
      </w:pPr>
      <w:r w:rsidRPr="006241D5">
        <w:rPr>
          <w:b/>
          <w:bCs/>
          <w:sz w:val="24"/>
          <w:szCs w:val="24"/>
          <w:lang/>
        </w:rPr>
        <w:t>Disclaimer e-mail</w:t>
      </w:r>
    </w:p>
    <w:p w14:paraId="2FE8043A" w14:textId="3D93B068" w:rsidR="006241D5" w:rsidRPr="006241D5" w:rsidRDefault="006241D5" w:rsidP="006241D5">
      <w:pPr>
        <w:rPr>
          <w:sz w:val="24"/>
          <w:szCs w:val="24"/>
          <w:lang/>
        </w:rPr>
      </w:pPr>
      <w:r w:rsidRPr="006241D5">
        <w:rPr>
          <w:sz w:val="24"/>
          <w:szCs w:val="24"/>
          <w:lang/>
        </w:rPr>
        <w:t xml:space="preserve">De inhoud vanuit een </w:t>
      </w:r>
      <w:r>
        <w:rPr>
          <w:sz w:val="24"/>
          <w:szCs w:val="24"/>
          <w:lang w:val="nl-NL"/>
        </w:rPr>
        <w:t>Odion</w:t>
      </w:r>
      <w:r w:rsidRPr="006241D5">
        <w:rPr>
          <w:sz w:val="24"/>
          <w:szCs w:val="24"/>
          <w:lang/>
        </w:rPr>
        <w:t xml:space="preserve"> gestuurde e-mail is alleen bestemd voor de geadresseerde(n). Verstrekking aan en gebruik van deze informatie door anderen dan de geadresseerde(n) is niet toegestaan, behalve dan na toestemming van </w:t>
      </w:r>
      <w:r>
        <w:rPr>
          <w:sz w:val="24"/>
          <w:szCs w:val="24"/>
          <w:lang w:val="nl-NL"/>
        </w:rPr>
        <w:t>Odion-onderzoek</w:t>
      </w:r>
      <w:r w:rsidRPr="006241D5">
        <w:rPr>
          <w:sz w:val="24"/>
          <w:szCs w:val="24"/>
          <w:lang/>
        </w:rPr>
        <w:t>.</w:t>
      </w:r>
      <w:r w:rsidRPr="006241D5">
        <w:rPr>
          <w:sz w:val="24"/>
          <w:szCs w:val="24"/>
          <w:lang/>
        </w:rPr>
        <w:br/>
        <w:t xml:space="preserve">Deze e-mails en eventueel toegevoegde bijlage(n) zijn met de grootst mogelijke zorg samengesteld. Aan de inhoud ervan kunnen niettemin geen rechten worden ontleend. </w:t>
      </w:r>
      <w:r>
        <w:rPr>
          <w:sz w:val="24"/>
          <w:szCs w:val="24"/>
          <w:lang w:val="nl-NL"/>
        </w:rPr>
        <w:lastRenderedPageBreak/>
        <w:t>Odion</w:t>
      </w:r>
      <w:r w:rsidRPr="006241D5">
        <w:rPr>
          <w:sz w:val="24"/>
          <w:szCs w:val="24"/>
          <w:lang/>
        </w:rPr>
        <w:t xml:space="preserve"> aanvaardt geen enkele aansprakelijkheid voor schade en/of kosten die voortvloeien uit onvolledige en/of foutieve informatie in e-mailberichten.</w:t>
      </w:r>
    </w:p>
    <w:p w14:paraId="72F6FEAF" w14:textId="77777777" w:rsidR="006241D5" w:rsidRPr="006241D5" w:rsidRDefault="006241D5" w:rsidP="006241D5">
      <w:pPr>
        <w:rPr>
          <w:sz w:val="24"/>
          <w:szCs w:val="24"/>
          <w:lang/>
        </w:rPr>
      </w:pPr>
      <w:r w:rsidRPr="006241D5">
        <w:rPr>
          <w:sz w:val="24"/>
          <w:szCs w:val="24"/>
          <w:lang/>
        </w:rPr>
        <w:t> </w:t>
      </w:r>
    </w:p>
    <w:p w14:paraId="089562B5" w14:textId="77777777" w:rsidR="006D4890" w:rsidRPr="006241D5" w:rsidRDefault="006D4890">
      <w:pPr>
        <w:rPr>
          <w:sz w:val="24"/>
          <w:szCs w:val="24"/>
          <w:lang w:val="nl-NL"/>
        </w:rPr>
      </w:pPr>
    </w:p>
    <w:sectPr w:rsidR="006D4890" w:rsidRPr="006241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F27D" w14:textId="77777777" w:rsidR="006241D5" w:rsidRDefault="006241D5" w:rsidP="00961960">
      <w:pPr>
        <w:spacing w:after="0" w:line="240" w:lineRule="auto"/>
      </w:pPr>
      <w:r>
        <w:separator/>
      </w:r>
    </w:p>
  </w:endnote>
  <w:endnote w:type="continuationSeparator" w:id="0">
    <w:p w14:paraId="52755A56" w14:textId="77777777" w:rsidR="006241D5" w:rsidRDefault="006241D5" w:rsidP="0096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D07C" w14:textId="77777777" w:rsidR="00961960" w:rsidRDefault="009619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5630" w14:textId="77777777" w:rsidR="00961960" w:rsidRDefault="009619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A6DA" w14:textId="77777777" w:rsidR="00961960" w:rsidRDefault="009619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7366" w14:textId="77777777" w:rsidR="006241D5" w:rsidRDefault="006241D5" w:rsidP="00961960">
      <w:pPr>
        <w:spacing w:after="0" w:line="240" w:lineRule="auto"/>
      </w:pPr>
      <w:r>
        <w:separator/>
      </w:r>
    </w:p>
  </w:footnote>
  <w:footnote w:type="continuationSeparator" w:id="0">
    <w:p w14:paraId="5D459B26" w14:textId="77777777" w:rsidR="006241D5" w:rsidRDefault="006241D5" w:rsidP="0096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6F9A" w14:textId="77777777" w:rsidR="00961960" w:rsidRDefault="009619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D692" w14:textId="77777777" w:rsidR="00961960" w:rsidRDefault="009619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F75D" w14:textId="77777777" w:rsidR="00961960" w:rsidRDefault="009619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1D5"/>
    <w:rsid w:val="00114891"/>
    <w:rsid w:val="003F16FF"/>
    <w:rsid w:val="00587C56"/>
    <w:rsid w:val="006241D5"/>
    <w:rsid w:val="006D4890"/>
    <w:rsid w:val="00761D15"/>
    <w:rsid w:val="007A475C"/>
    <w:rsid w:val="008036EB"/>
    <w:rsid w:val="0086573C"/>
    <w:rsid w:val="00961960"/>
    <w:rsid w:val="009C749F"/>
    <w:rsid w:val="00FC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7DAC"/>
  <w15:chartTrackingRefBased/>
  <w15:docId w15:val="{39993F6C-0E9E-4459-99B9-BA3D85D3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1D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D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D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D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D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D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D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D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D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D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D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D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D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D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D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D15"/>
    <w:rPr>
      <w:rFonts w:eastAsiaTheme="majorEastAsia" w:cstheme="majorBidi"/>
      <w:color w:val="272727" w:themeColor="text1" w:themeTint="D8"/>
    </w:rPr>
  </w:style>
  <w:style w:type="paragraph" w:styleId="Titel">
    <w:name w:val="Title"/>
    <w:basedOn w:val="Standaard"/>
    <w:next w:val="Standaard"/>
    <w:link w:val="TitelChar"/>
    <w:uiPriority w:val="10"/>
    <w:qFormat/>
    <w:rsid w:val="0076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D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D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D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D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D15"/>
    <w:rPr>
      <w:i/>
      <w:iCs/>
      <w:color w:val="404040" w:themeColor="text1" w:themeTint="BF"/>
    </w:rPr>
  </w:style>
  <w:style w:type="paragraph" w:styleId="Lijstalinea">
    <w:name w:val="List Paragraph"/>
    <w:basedOn w:val="Standaard"/>
    <w:uiPriority w:val="34"/>
    <w:qFormat/>
    <w:rsid w:val="00761D15"/>
    <w:pPr>
      <w:ind w:left="720"/>
      <w:contextualSpacing/>
    </w:pPr>
  </w:style>
  <w:style w:type="character" w:styleId="Intensievebenadrukking">
    <w:name w:val="Intense Emphasis"/>
    <w:basedOn w:val="Standaardalinea-lettertype"/>
    <w:uiPriority w:val="21"/>
    <w:qFormat/>
    <w:rsid w:val="00761D15"/>
    <w:rPr>
      <w:i/>
      <w:iCs/>
      <w:color w:val="0F4761" w:themeColor="accent1" w:themeShade="BF"/>
    </w:rPr>
  </w:style>
  <w:style w:type="paragraph" w:styleId="Duidelijkcitaat">
    <w:name w:val="Intense Quote"/>
    <w:basedOn w:val="Standaard"/>
    <w:next w:val="Standaard"/>
    <w:link w:val="DuidelijkcitaatChar"/>
    <w:uiPriority w:val="30"/>
    <w:qFormat/>
    <w:rsid w:val="0076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D15"/>
    <w:rPr>
      <w:i/>
      <w:iCs/>
      <w:color w:val="0F4761" w:themeColor="accent1" w:themeShade="BF"/>
    </w:rPr>
  </w:style>
  <w:style w:type="character" w:styleId="Intensieveverwijzing">
    <w:name w:val="Intense Reference"/>
    <w:basedOn w:val="Standaardalinea-lettertype"/>
    <w:uiPriority w:val="32"/>
    <w:qFormat/>
    <w:rsid w:val="00761D15"/>
    <w:rPr>
      <w:b/>
      <w:bCs/>
      <w:smallCaps/>
      <w:color w:val="0F4761" w:themeColor="accent1" w:themeShade="BF"/>
      <w:spacing w:val="5"/>
    </w:rPr>
  </w:style>
  <w:style w:type="paragraph" w:styleId="Koptekst">
    <w:name w:val="header"/>
    <w:basedOn w:val="Standaard"/>
    <w:link w:val="KoptekstChar"/>
    <w:uiPriority w:val="99"/>
    <w:unhideWhenUsed/>
    <w:rsid w:val="00961960"/>
    <w:pPr>
      <w:tabs>
        <w:tab w:val="center" w:pos="4677"/>
        <w:tab w:val="right" w:pos="9355"/>
      </w:tabs>
      <w:spacing w:after="0" w:line="240" w:lineRule="auto"/>
    </w:pPr>
  </w:style>
  <w:style w:type="character" w:customStyle="1" w:styleId="KoptekstChar">
    <w:name w:val="Koptekst Char"/>
    <w:basedOn w:val="Standaardalinea-lettertype"/>
    <w:link w:val="Koptekst"/>
    <w:uiPriority w:val="99"/>
    <w:rsid w:val="00961960"/>
  </w:style>
  <w:style w:type="paragraph" w:styleId="Voettekst">
    <w:name w:val="footer"/>
    <w:basedOn w:val="Standaard"/>
    <w:link w:val="VoettekstChar"/>
    <w:uiPriority w:val="99"/>
    <w:unhideWhenUsed/>
    <w:rsid w:val="00961960"/>
    <w:pPr>
      <w:tabs>
        <w:tab w:val="center" w:pos="4677"/>
        <w:tab w:val="right" w:pos="9355"/>
      </w:tabs>
      <w:spacing w:after="0" w:line="240" w:lineRule="auto"/>
    </w:pPr>
  </w:style>
  <w:style w:type="character" w:customStyle="1" w:styleId="VoettekstChar">
    <w:name w:val="Voettekst Char"/>
    <w:basedOn w:val="Standaardalinea-lettertype"/>
    <w:link w:val="Voettekst"/>
    <w:uiPriority w:val="99"/>
    <w:rsid w:val="00961960"/>
  </w:style>
  <w:style w:type="character" w:styleId="Hyperlink">
    <w:name w:val="Hyperlink"/>
    <w:basedOn w:val="Standaardalinea-lettertype"/>
    <w:uiPriority w:val="99"/>
    <w:unhideWhenUsed/>
    <w:rsid w:val="006241D5"/>
    <w:rPr>
      <w:color w:val="467886" w:themeColor="hyperlink"/>
      <w:u w:val="single"/>
    </w:rPr>
  </w:style>
  <w:style w:type="character" w:styleId="Onopgelostemelding">
    <w:name w:val="Unresolved Mention"/>
    <w:basedOn w:val="Standaardalinea-lettertype"/>
    <w:uiPriority w:val="99"/>
    <w:semiHidden/>
    <w:unhideWhenUsed/>
    <w:rsid w:val="00624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29264">
      <w:bodyDiv w:val="1"/>
      <w:marLeft w:val="0"/>
      <w:marRight w:val="0"/>
      <w:marTop w:val="0"/>
      <w:marBottom w:val="0"/>
      <w:divBdr>
        <w:top w:val="none" w:sz="0" w:space="0" w:color="auto"/>
        <w:left w:val="none" w:sz="0" w:space="0" w:color="auto"/>
        <w:bottom w:val="none" w:sz="0" w:space="0" w:color="auto"/>
        <w:right w:val="none" w:sz="0" w:space="0" w:color="auto"/>
      </w:divBdr>
      <w:divsChild>
        <w:div w:id="244265970">
          <w:marLeft w:val="0"/>
          <w:marRight w:val="0"/>
          <w:marTop w:val="0"/>
          <w:marBottom w:val="0"/>
          <w:divBdr>
            <w:top w:val="none" w:sz="0" w:space="0" w:color="auto"/>
            <w:left w:val="none" w:sz="0" w:space="0" w:color="auto"/>
            <w:bottom w:val="none" w:sz="0" w:space="0" w:color="auto"/>
            <w:right w:val="none" w:sz="0" w:space="0" w:color="auto"/>
          </w:divBdr>
          <w:divsChild>
            <w:div w:id="264659918">
              <w:marLeft w:val="0"/>
              <w:marRight w:val="0"/>
              <w:marTop w:val="0"/>
              <w:marBottom w:val="0"/>
              <w:divBdr>
                <w:top w:val="none" w:sz="0" w:space="0" w:color="auto"/>
                <w:left w:val="none" w:sz="0" w:space="0" w:color="auto"/>
                <w:bottom w:val="none" w:sz="0" w:space="0" w:color="auto"/>
                <w:right w:val="none" w:sz="0" w:space="0" w:color="auto"/>
              </w:divBdr>
              <w:divsChild>
                <w:div w:id="982080095">
                  <w:marLeft w:val="0"/>
                  <w:marRight w:val="0"/>
                  <w:marTop w:val="0"/>
                  <w:marBottom w:val="0"/>
                  <w:divBdr>
                    <w:top w:val="none" w:sz="0" w:space="0" w:color="auto"/>
                    <w:left w:val="none" w:sz="0" w:space="0" w:color="auto"/>
                    <w:bottom w:val="none" w:sz="0" w:space="0" w:color="auto"/>
                    <w:right w:val="none" w:sz="0" w:space="0" w:color="auto"/>
                  </w:divBdr>
                  <w:divsChild>
                    <w:div w:id="10399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2166">
          <w:marLeft w:val="0"/>
          <w:marRight w:val="0"/>
          <w:marTop w:val="0"/>
          <w:marBottom w:val="0"/>
          <w:divBdr>
            <w:top w:val="none" w:sz="0" w:space="0" w:color="auto"/>
            <w:left w:val="none" w:sz="0" w:space="0" w:color="auto"/>
            <w:bottom w:val="none" w:sz="0" w:space="0" w:color="auto"/>
            <w:right w:val="none" w:sz="0" w:space="0" w:color="auto"/>
          </w:divBdr>
          <w:divsChild>
            <w:div w:id="1880241726">
              <w:marLeft w:val="0"/>
              <w:marRight w:val="0"/>
              <w:marTop w:val="0"/>
              <w:marBottom w:val="0"/>
              <w:divBdr>
                <w:top w:val="none" w:sz="0" w:space="0" w:color="auto"/>
                <w:left w:val="none" w:sz="0" w:space="0" w:color="auto"/>
                <w:bottom w:val="none" w:sz="0" w:space="0" w:color="auto"/>
                <w:right w:val="none" w:sz="0" w:space="0" w:color="auto"/>
              </w:divBdr>
              <w:divsChild>
                <w:div w:id="950282759">
                  <w:marLeft w:val="0"/>
                  <w:marRight w:val="0"/>
                  <w:marTop w:val="0"/>
                  <w:marBottom w:val="0"/>
                  <w:divBdr>
                    <w:top w:val="none" w:sz="0" w:space="0" w:color="auto"/>
                    <w:left w:val="none" w:sz="0" w:space="0" w:color="auto"/>
                    <w:bottom w:val="none" w:sz="0" w:space="0" w:color="auto"/>
                    <w:right w:val="none" w:sz="0" w:space="0" w:color="auto"/>
                  </w:divBdr>
                  <w:divsChild>
                    <w:div w:id="17975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9178">
      <w:bodyDiv w:val="1"/>
      <w:marLeft w:val="0"/>
      <w:marRight w:val="0"/>
      <w:marTop w:val="0"/>
      <w:marBottom w:val="0"/>
      <w:divBdr>
        <w:top w:val="none" w:sz="0" w:space="0" w:color="auto"/>
        <w:left w:val="none" w:sz="0" w:space="0" w:color="auto"/>
        <w:bottom w:val="none" w:sz="0" w:space="0" w:color="auto"/>
        <w:right w:val="none" w:sz="0" w:space="0" w:color="auto"/>
      </w:divBdr>
      <w:divsChild>
        <w:div w:id="904877823">
          <w:marLeft w:val="0"/>
          <w:marRight w:val="0"/>
          <w:marTop w:val="0"/>
          <w:marBottom w:val="0"/>
          <w:divBdr>
            <w:top w:val="none" w:sz="0" w:space="0" w:color="auto"/>
            <w:left w:val="none" w:sz="0" w:space="0" w:color="auto"/>
            <w:bottom w:val="none" w:sz="0" w:space="0" w:color="auto"/>
            <w:right w:val="none" w:sz="0" w:space="0" w:color="auto"/>
          </w:divBdr>
          <w:divsChild>
            <w:div w:id="1377896960">
              <w:marLeft w:val="0"/>
              <w:marRight w:val="0"/>
              <w:marTop w:val="0"/>
              <w:marBottom w:val="0"/>
              <w:divBdr>
                <w:top w:val="none" w:sz="0" w:space="0" w:color="auto"/>
                <w:left w:val="none" w:sz="0" w:space="0" w:color="auto"/>
                <w:bottom w:val="none" w:sz="0" w:space="0" w:color="auto"/>
                <w:right w:val="none" w:sz="0" w:space="0" w:color="auto"/>
              </w:divBdr>
              <w:divsChild>
                <w:div w:id="644629044">
                  <w:marLeft w:val="0"/>
                  <w:marRight w:val="0"/>
                  <w:marTop w:val="0"/>
                  <w:marBottom w:val="0"/>
                  <w:divBdr>
                    <w:top w:val="none" w:sz="0" w:space="0" w:color="auto"/>
                    <w:left w:val="none" w:sz="0" w:space="0" w:color="auto"/>
                    <w:bottom w:val="none" w:sz="0" w:space="0" w:color="auto"/>
                    <w:right w:val="none" w:sz="0" w:space="0" w:color="auto"/>
                  </w:divBdr>
                  <w:divsChild>
                    <w:div w:id="15440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9174">
          <w:marLeft w:val="0"/>
          <w:marRight w:val="0"/>
          <w:marTop w:val="0"/>
          <w:marBottom w:val="0"/>
          <w:divBdr>
            <w:top w:val="none" w:sz="0" w:space="0" w:color="auto"/>
            <w:left w:val="none" w:sz="0" w:space="0" w:color="auto"/>
            <w:bottom w:val="none" w:sz="0" w:space="0" w:color="auto"/>
            <w:right w:val="none" w:sz="0" w:space="0" w:color="auto"/>
          </w:divBdr>
          <w:divsChild>
            <w:div w:id="441655670">
              <w:marLeft w:val="0"/>
              <w:marRight w:val="0"/>
              <w:marTop w:val="0"/>
              <w:marBottom w:val="0"/>
              <w:divBdr>
                <w:top w:val="none" w:sz="0" w:space="0" w:color="auto"/>
                <w:left w:val="none" w:sz="0" w:space="0" w:color="auto"/>
                <w:bottom w:val="none" w:sz="0" w:space="0" w:color="auto"/>
                <w:right w:val="none" w:sz="0" w:space="0" w:color="auto"/>
              </w:divBdr>
              <w:divsChild>
                <w:div w:id="2047369337">
                  <w:marLeft w:val="0"/>
                  <w:marRight w:val="0"/>
                  <w:marTop w:val="0"/>
                  <w:marBottom w:val="0"/>
                  <w:divBdr>
                    <w:top w:val="none" w:sz="0" w:space="0" w:color="auto"/>
                    <w:left w:val="none" w:sz="0" w:space="0" w:color="auto"/>
                    <w:bottom w:val="none" w:sz="0" w:space="0" w:color="auto"/>
                    <w:right w:val="none" w:sz="0" w:space="0" w:color="auto"/>
                  </w:divBdr>
                  <w:divsChild>
                    <w:div w:id="6533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ion-onderzoek.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ne.van.Gulik\AppData\Local\Temp\Templafy\WordVsto\gfwo0mx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5A8900A3-2DAA-447A-964C-CF2D6AA3D78E}">
  <ds:schemaRefs/>
</ds:datastoreItem>
</file>

<file path=customXml/itemProps2.xml><?xml version="1.0" encoding="utf-8"?>
<ds:datastoreItem xmlns:ds="http://schemas.openxmlformats.org/officeDocument/2006/customXml" ds:itemID="{9950920B-62FD-4E15-8C4B-F958E6605618}">
  <ds:schemaRefs/>
</ds:datastoreItem>
</file>

<file path=docProps/app.xml><?xml version="1.0" encoding="utf-8"?>
<Properties xmlns="http://schemas.openxmlformats.org/officeDocument/2006/extended-properties" xmlns:vt="http://schemas.openxmlformats.org/officeDocument/2006/docPropsVTypes">
  <Template>gfwo0mxy</Template>
  <TotalTime>10</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Gulik, Suzanne van</dc:creator>
  <cp:keywords/>
  <dc:description/>
  <cp:lastModifiedBy>Gulik, Suzanne van</cp:lastModifiedBy>
  <cp:revision>2</cp:revision>
  <dcterms:created xsi:type="dcterms:W3CDTF">2025-04-01T13:25:00Z</dcterms:created>
  <dcterms:modified xsi:type="dcterms:W3CDTF">2025-04-01T13:35:00Z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kiwa</vt:lpwstr>
  </property>
  <property fmtid="{D5CDD505-2E9C-101B-9397-08002B2CF9AE}" pid="3" name="TemplafyTemplateId">
    <vt:lpwstr>970965610368860262</vt:lpwstr>
  </property>
  <property fmtid="{D5CDD505-2E9C-101B-9397-08002B2CF9AE}" pid="4" name="TemplafyUserProfileId">
    <vt:lpwstr>637949317719614422</vt:lpwstr>
  </property>
  <property fmtid="{D5CDD505-2E9C-101B-9397-08002B2CF9AE}" pid="5" name="TemplafyLanguageCode">
    <vt:lpwstr>nl-NL</vt:lpwstr>
  </property>
  <property fmtid="{D5CDD505-2E9C-101B-9397-08002B2CF9AE}" pid="6" name="TemplafyFromBlank">
    <vt:bool>true</vt:bool>
  </property>
  <property fmtid="{D5CDD505-2E9C-101B-9397-08002B2CF9AE}" pid="7" name="MSIP_Label_55e46f04-1151-4928-a464-2b4d83efefbb_Enabled">
    <vt:lpwstr>true</vt:lpwstr>
  </property>
  <property fmtid="{D5CDD505-2E9C-101B-9397-08002B2CF9AE}" pid="8" name="MSIP_Label_55e46f04-1151-4928-a464-2b4d83efefbb_SetDate">
    <vt:lpwstr>2025-04-01T13:28:40Z</vt:lpwstr>
  </property>
  <property fmtid="{D5CDD505-2E9C-101B-9397-08002B2CF9AE}" pid="9" name="MSIP_Label_55e46f04-1151-4928-a464-2b4d83efefbb_Method">
    <vt:lpwstr>Standard</vt:lpwstr>
  </property>
  <property fmtid="{D5CDD505-2E9C-101B-9397-08002B2CF9AE}" pid="10" name="MSIP_Label_55e46f04-1151-4928-a464-2b4d83efefbb_Name">
    <vt:lpwstr>General Information</vt:lpwstr>
  </property>
  <property fmtid="{D5CDD505-2E9C-101B-9397-08002B2CF9AE}" pid="11" name="MSIP_Label_55e46f04-1151-4928-a464-2b4d83efefbb_SiteId">
    <vt:lpwstr>52d58be5-69b4-421b-836e-b92dbe0b067d</vt:lpwstr>
  </property>
  <property fmtid="{D5CDD505-2E9C-101B-9397-08002B2CF9AE}" pid="12" name="MSIP_Label_55e46f04-1151-4928-a464-2b4d83efefbb_ActionId">
    <vt:lpwstr>eaea697f-6313-4c68-908c-314e7df95aee</vt:lpwstr>
  </property>
  <property fmtid="{D5CDD505-2E9C-101B-9397-08002B2CF9AE}" pid="13" name="MSIP_Label_55e46f04-1151-4928-a464-2b4d83efefbb_ContentBits">
    <vt:lpwstr>0</vt:lpwstr>
  </property>
</Properties>
</file>